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95" w:rsidRDefault="00510F95" w:rsidP="00510F95">
      <w:pPr>
        <w:spacing w:line="480" w:lineRule="exact"/>
        <w:outlineLvl w:val="0"/>
        <w:rPr>
          <w:rFonts w:ascii="方正仿宋简体" w:eastAsia="方正仿宋简体" w:hAnsi="Calibri"/>
          <w:sz w:val="32"/>
          <w:szCs w:val="32"/>
        </w:rPr>
      </w:pPr>
    </w:p>
    <w:p w:rsidR="00510F95" w:rsidRDefault="00510F95" w:rsidP="00510F95">
      <w:pPr>
        <w:spacing w:line="480" w:lineRule="exact"/>
        <w:outlineLvl w:val="0"/>
        <w:rPr>
          <w:rFonts w:ascii="方正仿宋简体" w:eastAsia="方正仿宋简体" w:hAnsi="Calibri"/>
          <w:sz w:val="32"/>
          <w:szCs w:val="32"/>
        </w:rPr>
      </w:pPr>
    </w:p>
    <w:p w:rsidR="00510F95" w:rsidRPr="00D72CB5" w:rsidRDefault="00510F95" w:rsidP="00510F95">
      <w:pPr>
        <w:spacing w:line="480" w:lineRule="exact"/>
        <w:outlineLvl w:val="0"/>
        <w:rPr>
          <w:rFonts w:eastAsia="黑体"/>
          <w:bCs/>
          <w:sz w:val="32"/>
          <w:szCs w:val="32"/>
        </w:rPr>
      </w:pPr>
      <w:r w:rsidRPr="00D72CB5">
        <w:rPr>
          <w:rFonts w:eastAsia="黑体"/>
          <w:bCs/>
          <w:sz w:val="32"/>
          <w:szCs w:val="32"/>
        </w:rPr>
        <w:t>附件</w:t>
      </w:r>
      <w:r w:rsidRPr="00D72CB5">
        <w:rPr>
          <w:rFonts w:eastAsia="黑体"/>
          <w:bCs/>
          <w:sz w:val="32"/>
          <w:szCs w:val="32"/>
        </w:rPr>
        <w:t>2</w:t>
      </w:r>
    </w:p>
    <w:p w:rsidR="00510F95" w:rsidRPr="00B83829" w:rsidRDefault="00510F95" w:rsidP="00510F95">
      <w:pPr>
        <w:spacing w:line="480" w:lineRule="exact"/>
        <w:outlineLvl w:val="0"/>
        <w:rPr>
          <w:rFonts w:ascii="黑体" w:eastAsia="黑体" w:hAnsi="黑体"/>
          <w:bCs/>
          <w:sz w:val="28"/>
          <w:szCs w:val="28"/>
        </w:rPr>
      </w:pPr>
    </w:p>
    <w:p w:rsidR="00510F95" w:rsidRPr="008E58E1" w:rsidRDefault="00510F95" w:rsidP="00510F95">
      <w:pPr>
        <w:adjustRightInd w:val="0"/>
        <w:snapToGrid w:val="0"/>
        <w:spacing w:line="640" w:lineRule="exact"/>
        <w:jc w:val="center"/>
        <w:outlineLvl w:val="0"/>
        <w:rPr>
          <w:rFonts w:ascii="方正小标宋简体" w:eastAsia="方正小标宋简体" w:hAnsi="宋体"/>
          <w:bCs/>
          <w:sz w:val="44"/>
          <w:szCs w:val="44"/>
        </w:rPr>
      </w:pPr>
      <w:r w:rsidRPr="00D72CB5">
        <w:rPr>
          <w:rFonts w:eastAsia="方正小标宋简体"/>
          <w:bCs/>
          <w:sz w:val="44"/>
          <w:szCs w:val="44"/>
        </w:rPr>
        <w:t>2014</w:t>
      </w:r>
      <w:r w:rsidRPr="008E58E1">
        <w:rPr>
          <w:rFonts w:ascii="方正小标宋简体" w:eastAsia="方正小标宋简体" w:hAnsi="宋体" w:hint="eastAsia"/>
          <w:bCs/>
          <w:sz w:val="44"/>
          <w:szCs w:val="44"/>
        </w:rPr>
        <w:t>年婴幼儿配方乳粉国家专项监督抽检进口不合格样品信息</w:t>
      </w:r>
    </w:p>
    <w:p w:rsidR="00510F95" w:rsidRPr="00B83829" w:rsidRDefault="00510F95" w:rsidP="00510F95">
      <w:pPr>
        <w:adjustRightInd w:val="0"/>
        <w:snapToGrid w:val="0"/>
        <w:spacing w:line="480" w:lineRule="exact"/>
        <w:jc w:val="center"/>
        <w:outlineLvl w:val="0"/>
        <w:rPr>
          <w:rFonts w:ascii="黑体" w:eastAsia="黑体" w:hAnsi="黑体"/>
          <w:bCs/>
          <w:sz w:val="30"/>
          <w:szCs w:val="30"/>
        </w:rPr>
      </w:pPr>
    </w:p>
    <w:tbl>
      <w:tblPr>
        <w:tblW w:w="15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1276"/>
        <w:gridCol w:w="1560"/>
        <w:gridCol w:w="1282"/>
        <w:gridCol w:w="1406"/>
        <w:gridCol w:w="1276"/>
        <w:gridCol w:w="851"/>
        <w:gridCol w:w="708"/>
        <w:gridCol w:w="1145"/>
        <w:gridCol w:w="992"/>
        <w:gridCol w:w="1124"/>
        <w:gridCol w:w="1417"/>
        <w:gridCol w:w="1418"/>
        <w:gridCol w:w="1015"/>
      </w:tblGrid>
      <w:tr w:rsidR="00510F95" w:rsidRPr="00583049" w:rsidTr="00AE79C6">
        <w:trPr>
          <w:trHeight w:val="448"/>
          <w:tblHeader/>
          <w:jc w:val="center"/>
        </w:trPr>
        <w:tc>
          <w:tcPr>
            <w:tcW w:w="433" w:type="dxa"/>
            <w:vAlign w:val="center"/>
          </w:tcPr>
          <w:p w:rsidR="00510F95" w:rsidRPr="00583049" w:rsidRDefault="00510F95" w:rsidP="00AE79C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510F95" w:rsidRPr="00A74932" w:rsidRDefault="00510F95" w:rsidP="00AE79C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pacing w:val="-6"/>
                <w:szCs w:val="21"/>
              </w:rPr>
            </w:pPr>
            <w:r w:rsidRPr="00A74932">
              <w:rPr>
                <w:rFonts w:ascii="黑体" w:eastAsia="黑体" w:hAnsi="黑体" w:hint="eastAsia"/>
                <w:spacing w:val="-6"/>
                <w:szCs w:val="21"/>
              </w:rPr>
              <w:t>标称进口商/</w:t>
            </w:r>
            <w:r w:rsidRPr="003C2431">
              <w:rPr>
                <w:rFonts w:ascii="黑体" w:eastAsia="黑体" w:hAnsi="黑体" w:hint="eastAsia"/>
                <w:spacing w:val="-12"/>
                <w:szCs w:val="21"/>
              </w:rPr>
              <w:t>经销商名称</w:t>
            </w:r>
          </w:p>
        </w:tc>
        <w:tc>
          <w:tcPr>
            <w:tcW w:w="1560" w:type="dxa"/>
            <w:vAlign w:val="center"/>
          </w:tcPr>
          <w:p w:rsidR="00510F95" w:rsidRPr="00583049" w:rsidRDefault="00510F95" w:rsidP="00AE79C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标称进口商/经销商地址</w:t>
            </w:r>
          </w:p>
        </w:tc>
        <w:tc>
          <w:tcPr>
            <w:tcW w:w="1282" w:type="dxa"/>
            <w:vAlign w:val="center"/>
          </w:tcPr>
          <w:p w:rsidR="00510F95" w:rsidRPr="00583049" w:rsidRDefault="00510F95" w:rsidP="00AE79C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被抽样单位</w:t>
            </w:r>
          </w:p>
          <w:p w:rsidR="00510F95" w:rsidRPr="00583049" w:rsidRDefault="00510F95" w:rsidP="00AE79C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名称</w:t>
            </w:r>
          </w:p>
        </w:tc>
        <w:tc>
          <w:tcPr>
            <w:tcW w:w="1406" w:type="dxa"/>
            <w:vAlign w:val="center"/>
          </w:tcPr>
          <w:p w:rsidR="00510F95" w:rsidRPr="00583049" w:rsidRDefault="00510F95" w:rsidP="00AE79C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被抽样单位</w:t>
            </w:r>
          </w:p>
          <w:p w:rsidR="00510F95" w:rsidRPr="00583049" w:rsidRDefault="00510F95" w:rsidP="00AE79C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地址</w:t>
            </w:r>
          </w:p>
        </w:tc>
        <w:tc>
          <w:tcPr>
            <w:tcW w:w="1276" w:type="dxa"/>
            <w:vAlign w:val="center"/>
          </w:tcPr>
          <w:p w:rsidR="00510F95" w:rsidRPr="00583049" w:rsidRDefault="00510F95" w:rsidP="00AE79C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食品名称</w:t>
            </w:r>
          </w:p>
        </w:tc>
        <w:tc>
          <w:tcPr>
            <w:tcW w:w="851" w:type="dxa"/>
            <w:vAlign w:val="center"/>
          </w:tcPr>
          <w:p w:rsidR="00510F95" w:rsidRPr="00583049" w:rsidRDefault="00510F95" w:rsidP="00AE79C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规格</w:t>
            </w:r>
          </w:p>
          <w:p w:rsidR="00510F95" w:rsidRPr="00583049" w:rsidRDefault="00510F95" w:rsidP="00AE79C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型号</w:t>
            </w:r>
          </w:p>
        </w:tc>
        <w:tc>
          <w:tcPr>
            <w:tcW w:w="708" w:type="dxa"/>
            <w:vAlign w:val="center"/>
          </w:tcPr>
          <w:p w:rsidR="00510F95" w:rsidRPr="00583049" w:rsidRDefault="00510F95" w:rsidP="00AE79C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商标</w:t>
            </w:r>
          </w:p>
        </w:tc>
        <w:tc>
          <w:tcPr>
            <w:tcW w:w="1145" w:type="dxa"/>
            <w:vAlign w:val="center"/>
          </w:tcPr>
          <w:p w:rsidR="00510F95" w:rsidRPr="00583049" w:rsidRDefault="00510F95" w:rsidP="00AE79C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生产</w:t>
            </w:r>
          </w:p>
          <w:p w:rsidR="00510F95" w:rsidRPr="00583049" w:rsidRDefault="00510F95" w:rsidP="00AE79C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 w:rsidR="00510F95" w:rsidRPr="00583049" w:rsidRDefault="00510F95" w:rsidP="00AE79C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不合格</w:t>
            </w:r>
          </w:p>
          <w:p w:rsidR="00510F95" w:rsidRPr="00583049" w:rsidRDefault="00510F95" w:rsidP="00AE79C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项目</w:t>
            </w:r>
          </w:p>
        </w:tc>
        <w:tc>
          <w:tcPr>
            <w:tcW w:w="1124" w:type="dxa"/>
            <w:vAlign w:val="center"/>
          </w:tcPr>
          <w:p w:rsidR="00510F95" w:rsidRPr="00583049" w:rsidRDefault="00510F95" w:rsidP="00AE79C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检验结果</w:t>
            </w:r>
          </w:p>
        </w:tc>
        <w:tc>
          <w:tcPr>
            <w:tcW w:w="1417" w:type="dxa"/>
            <w:vAlign w:val="center"/>
          </w:tcPr>
          <w:p w:rsidR="00510F95" w:rsidRPr="00583049" w:rsidRDefault="00510F95" w:rsidP="00AE79C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食品安全国家标准要求</w:t>
            </w:r>
          </w:p>
        </w:tc>
        <w:tc>
          <w:tcPr>
            <w:tcW w:w="1418" w:type="dxa"/>
            <w:vAlign w:val="center"/>
          </w:tcPr>
          <w:p w:rsidR="00510F95" w:rsidRDefault="00510F95" w:rsidP="00AE79C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企业标准/</w:t>
            </w:r>
          </w:p>
          <w:p w:rsidR="00510F95" w:rsidRPr="003C2431" w:rsidRDefault="00510F95" w:rsidP="00AE79C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pacing w:val="-20"/>
                <w:szCs w:val="21"/>
              </w:rPr>
            </w:pPr>
            <w:r w:rsidRPr="003C2431">
              <w:rPr>
                <w:rFonts w:ascii="黑体" w:eastAsia="黑体" w:hAnsi="黑体" w:hint="eastAsia"/>
                <w:spacing w:val="-20"/>
                <w:szCs w:val="21"/>
              </w:rPr>
              <w:t>产品标签明示值</w:t>
            </w:r>
          </w:p>
        </w:tc>
        <w:tc>
          <w:tcPr>
            <w:tcW w:w="1015" w:type="dxa"/>
            <w:vAlign w:val="center"/>
          </w:tcPr>
          <w:p w:rsidR="00510F95" w:rsidRPr="00583049" w:rsidRDefault="00510F95" w:rsidP="00AE79C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备注</w:t>
            </w:r>
          </w:p>
        </w:tc>
      </w:tr>
      <w:tr w:rsidR="00510F95" w:rsidRPr="00B83829" w:rsidTr="00AE79C6">
        <w:trPr>
          <w:trHeight w:val="448"/>
          <w:jc w:val="center"/>
        </w:trPr>
        <w:tc>
          <w:tcPr>
            <w:tcW w:w="433" w:type="dxa"/>
            <w:vAlign w:val="center"/>
          </w:tcPr>
          <w:p w:rsidR="00510F95" w:rsidRPr="00B83829" w:rsidRDefault="00510F95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510F95" w:rsidRPr="00A74932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6"/>
                <w:sz w:val="18"/>
                <w:szCs w:val="18"/>
              </w:rPr>
            </w:pPr>
            <w:r w:rsidRPr="00A74932">
              <w:rPr>
                <w:rFonts w:ascii="方正仿宋简体" w:eastAsia="方正仿宋简体" w:hAnsi="Calibri" w:hint="eastAsia"/>
                <w:color w:val="000000"/>
                <w:spacing w:val="-10"/>
                <w:sz w:val="18"/>
                <w:szCs w:val="18"/>
              </w:rPr>
              <w:t>经销商：</w:t>
            </w:r>
            <w:proofErr w:type="gramStart"/>
            <w:r w:rsidRPr="00A74932">
              <w:rPr>
                <w:rFonts w:ascii="方正仿宋简体" w:eastAsia="方正仿宋简体" w:hAnsi="Calibri" w:hint="eastAsia"/>
                <w:color w:val="000000"/>
                <w:spacing w:val="-10"/>
                <w:sz w:val="18"/>
                <w:szCs w:val="18"/>
              </w:rPr>
              <w:t>申维健怡</w:t>
            </w:r>
            <w:proofErr w:type="gramEnd"/>
            <w:r w:rsidRPr="00A74932">
              <w:rPr>
                <w:rFonts w:ascii="方正仿宋简体" w:eastAsia="方正仿宋简体" w:hAnsi="Calibri" w:hint="eastAsia"/>
                <w:color w:val="000000"/>
                <w:spacing w:val="-10"/>
                <w:sz w:val="18"/>
                <w:szCs w:val="18"/>
              </w:rPr>
              <w:t>贸易（深圳）</w:t>
            </w:r>
            <w:r w:rsidRPr="00A74932">
              <w:rPr>
                <w:rFonts w:ascii="方正仿宋简体" w:eastAsia="方正仿宋简体" w:hAnsi="Calibri" w:hint="eastAsia"/>
                <w:color w:val="000000"/>
                <w:spacing w:val="-6"/>
                <w:sz w:val="18"/>
                <w:szCs w:val="18"/>
              </w:rPr>
              <w:t>有限公司</w:t>
            </w:r>
          </w:p>
        </w:tc>
        <w:tc>
          <w:tcPr>
            <w:tcW w:w="1560" w:type="dxa"/>
            <w:vAlign w:val="center"/>
          </w:tcPr>
          <w:p w:rsidR="00510F95" w:rsidRPr="00B83829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napToGrid w:val="0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napToGrid w:val="0"/>
                <w:color w:val="000000"/>
                <w:sz w:val="18"/>
                <w:szCs w:val="18"/>
              </w:rPr>
              <w:t>深圳市罗湖区人民南路华民大厦21C</w:t>
            </w:r>
          </w:p>
        </w:tc>
        <w:tc>
          <w:tcPr>
            <w:tcW w:w="1282" w:type="dxa"/>
            <w:vAlign w:val="center"/>
          </w:tcPr>
          <w:p w:rsidR="00510F95" w:rsidRPr="00B83829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napToGrid w:val="0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napToGrid w:val="0"/>
                <w:color w:val="000000"/>
                <w:sz w:val="18"/>
                <w:szCs w:val="18"/>
              </w:rPr>
              <w:t>厦门市同安区哈米宝贝妇幼用品店</w:t>
            </w:r>
          </w:p>
        </w:tc>
        <w:tc>
          <w:tcPr>
            <w:tcW w:w="1406" w:type="dxa"/>
            <w:vAlign w:val="center"/>
          </w:tcPr>
          <w:p w:rsidR="00510F95" w:rsidRPr="00B83829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napToGrid w:val="0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napToGrid w:val="0"/>
                <w:color w:val="000000"/>
                <w:sz w:val="18"/>
                <w:szCs w:val="18"/>
              </w:rPr>
              <w:t>福建省厦门市同安区美人山社区2之10号之4店面</w:t>
            </w:r>
          </w:p>
        </w:tc>
        <w:tc>
          <w:tcPr>
            <w:tcW w:w="1276" w:type="dxa"/>
            <w:vAlign w:val="center"/>
          </w:tcPr>
          <w:p w:rsidR="00510F95" w:rsidRPr="00B83829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napToGrid w:val="0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napToGrid w:val="0"/>
                <w:color w:val="000000"/>
                <w:sz w:val="18"/>
                <w:szCs w:val="18"/>
              </w:rPr>
              <w:t>幼儿配方奶粉</w:t>
            </w:r>
          </w:p>
        </w:tc>
        <w:tc>
          <w:tcPr>
            <w:tcW w:w="851" w:type="dxa"/>
            <w:vAlign w:val="center"/>
          </w:tcPr>
          <w:p w:rsidR="00510F95" w:rsidRPr="003C2431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napToGrid w:val="0"/>
                <w:color w:val="000000"/>
                <w:spacing w:val="-18"/>
                <w:sz w:val="18"/>
                <w:szCs w:val="18"/>
              </w:rPr>
            </w:pPr>
            <w:r w:rsidRPr="003C2431">
              <w:rPr>
                <w:rFonts w:ascii="方正仿宋简体" w:eastAsia="方正仿宋简体" w:hAnsi="Calibri" w:hint="eastAsia"/>
                <w:snapToGrid w:val="0"/>
                <w:color w:val="000000"/>
                <w:spacing w:val="-18"/>
                <w:sz w:val="18"/>
                <w:szCs w:val="18"/>
              </w:rPr>
              <w:t>900克/罐</w:t>
            </w:r>
          </w:p>
        </w:tc>
        <w:tc>
          <w:tcPr>
            <w:tcW w:w="708" w:type="dxa"/>
            <w:vAlign w:val="center"/>
          </w:tcPr>
          <w:p w:rsidR="00510F95" w:rsidRPr="00B83829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napToGrid w:val="0"/>
                <w:color w:val="000000"/>
                <w:sz w:val="18"/>
                <w:szCs w:val="18"/>
              </w:rPr>
            </w:pPr>
            <w:r w:rsidRPr="003C2431">
              <w:rPr>
                <w:rFonts w:ascii="方正仿宋简体" w:eastAsia="方正仿宋简体" w:hAnsi="Calibri" w:hint="eastAsia"/>
                <w:snapToGrid w:val="0"/>
                <w:color w:val="000000"/>
                <w:spacing w:val="-18"/>
                <w:sz w:val="18"/>
                <w:szCs w:val="18"/>
              </w:rPr>
              <w:t>玛米力</w:t>
            </w:r>
          </w:p>
        </w:tc>
        <w:tc>
          <w:tcPr>
            <w:tcW w:w="1145" w:type="dxa"/>
            <w:vAlign w:val="center"/>
          </w:tcPr>
          <w:p w:rsidR="00510F95" w:rsidRPr="00B83829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2014/01/07</w:t>
            </w:r>
          </w:p>
        </w:tc>
        <w:tc>
          <w:tcPr>
            <w:tcW w:w="992" w:type="dxa"/>
            <w:vAlign w:val="center"/>
          </w:tcPr>
          <w:p w:rsidR="00510F95" w:rsidRPr="00B83829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肌醇</w:t>
            </w:r>
          </w:p>
        </w:tc>
        <w:tc>
          <w:tcPr>
            <w:tcW w:w="1124" w:type="dxa"/>
            <w:vAlign w:val="center"/>
          </w:tcPr>
          <w:p w:rsidR="00510F95" w:rsidRPr="003C2431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pacing w:val="-12"/>
                <w:sz w:val="18"/>
                <w:szCs w:val="18"/>
              </w:rPr>
            </w:pPr>
            <w:r w:rsidRPr="003C2431">
              <w:rPr>
                <w:rFonts w:ascii="方正仿宋简体" w:eastAsia="方正仿宋简体" w:hAnsi="Calibri" w:hint="eastAsia"/>
                <w:color w:val="000000"/>
                <w:spacing w:val="-12"/>
                <w:sz w:val="18"/>
                <w:szCs w:val="18"/>
              </w:rPr>
              <w:t>1.8 mg/100kJ</w:t>
            </w:r>
          </w:p>
        </w:tc>
        <w:tc>
          <w:tcPr>
            <w:tcW w:w="1417" w:type="dxa"/>
            <w:vAlign w:val="center"/>
          </w:tcPr>
          <w:p w:rsidR="00510F95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1.0mg/100kJ-</w:t>
            </w:r>
          </w:p>
          <w:p w:rsidR="00510F95" w:rsidRPr="00B83829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9.5mg/100kJ</w:t>
            </w:r>
          </w:p>
        </w:tc>
        <w:tc>
          <w:tcPr>
            <w:tcW w:w="1418" w:type="dxa"/>
            <w:vAlign w:val="center"/>
          </w:tcPr>
          <w:p w:rsidR="00510F95" w:rsidRPr="00B83829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3.4mg/100kJ</w:t>
            </w:r>
          </w:p>
        </w:tc>
        <w:tc>
          <w:tcPr>
            <w:tcW w:w="1015" w:type="dxa"/>
            <w:vAlign w:val="center"/>
          </w:tcPr>
          <w:p w:rsidR="00510F95" w:rsidRPr="00B83829" w:rsidRDefault="00510F95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510F95" w:rsidRPr="00B83829" w:rsidTr="00AE79C6">
        <w:trPr>
          <w:trHeight w:val="448"/>
          <w:jc w:val="center"/>
        </w:trPr>
        <w:tc>
          <w:tcPr>
            <w:tcW w:w="433" w:type="dxa"/>
            <w:vAlign w:val="center"/>
          </w:tcPr>
          <w:p w:rsidR="00510F95" w:rsidRPr="00B83829" w:rsidRDefault="00510F95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510F95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6"/>
                <w:sz w:val="18"/>
                <w:szCs w:val="18"/>
              </w:rPr>
            </w:pPr>
            <w:r w:rsidRPr="00A74932">
              <w:rPr>
                <w:rFonts w:ascii="方正仿宋简体" w:eastAsia="方正仿宋简体" w:hAnsi="Calibri" w:hint="eastAsia"/>
                <w:color w:val="000000"/>
                <w:spacing w:val="-6"/>
                <w:sz w:val="18"/>
                <w:szCs w:val="18"/>
              </w:rPr>
              <w:t>总代理：北京百慧智业</w:t>
            </w:r>
          </w:p>
          <w:p w:rsidR="00510F95" w:rsidRPr="00A74932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6"/>
                <w:sz w:val="18"/>
                <w:szCs w:val="18"/>
              </w:rPr>
            </w:pPr>
            <w:r w:rsidRPr="00A74932">
              <w:rPr>
                <w:rFonts w:ascii="方正仿宋简体" w:eastAsia="方正仿宋简体" w:hAnsi="Calibri" w:hint="eastAsia"/>
                <w:color w:val="000000"/>
                <w:spacing w:val="-6"/>
                <w:sz w:val="18"/>
                <w:szCs w:val="18"/>
              </w:rPr>
              <w:t>科技有限公司</w:t>
            </w:r>
          </w:p>
        </w:tc>
        <w:tc>
          <w:tcPr>
            <w:tcW w:w="1560" w:type="dxa"/>
            <w:vAlign w:val="center"/>
          </w:tcPr>
          <w:p w:rsidR="00510F95" w:rsidRPr="00B83829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napToGrid w:val="0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napToGrid w:val="0"/>
                <w:color w:val="000000"/>
                <w:sz w:val="18"/>
                <w:szCs w:val="18"/>
              </w:rPr>
              <w:t>北京市丰台区外环西路26号院20号楼405室</w:t>
            </w:r>
          </w:p>
        </w:tc>
        <w:tc>
          <w:tcPr>
            <w:tcW w:w="1282" w:type="dxa"/>
            <w:vAlign w:val="center"/>
          </w:tcPr>
          <w:p w:rsidR="00510F95" w:rsidRPr="00B83829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napToGrid w:val="0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napToGrid w:val="0"/>
                <w:color w:val="000000"/>
                <w:sz w:val="18"/>
                <w:szCs w:val="18"/>
              </w:rPr>
              <w:t>晋江市青阳</w:t>
            </w:r>
            <w:proofErr w:type="gramStart"/>
            <w:r w:rsidRPr="00B83829">
              <w:rPr>
                <w:rFonts w:ascii="方正仿宋简体" w:eastAsia="方正仿宋简体" w:hAnsi="Calibri" w:hint="eastAsia"/>
                <w:snapToGrid w:val="0"/>
                <w:color w:val="000000"/>
                <w:sz w:val="18"/>
                <w:szCs w:val="18"/>
              </w:rPr>
              <w:t>幼乐美</w:t>
            </w:r>
            <w:proofErr w:type="gramEnd"/>
            <w:r w:rsidRPr="00B83829">
              <w:rPr>
                <w:rFonts w:ascii="方正仿宋简体" w:eastAsia="方正仿宋简体" w:hAnsi="Calibri" w:hint="eastAsia"/>
                <w:snapToGrid w:val="0"/>
                <w:color w:val="000000"/>
                <w:sz w:val="18"/>
                <w:szCs w:val="18"/>
              </w:rPr>
              <w:t>母婴用品店</w:t>
            </w:r>
          </w:p>
        </w:tc>
        <w:tc>
          <w:tcPr>
            <w:tcW w:w="1406" w:type="dxa"/>
            <w:vAlign w:val="center"/>
          </w:tcPr>
          <w:p w:rsidR="00510F95" w:rsidRPr="00B83829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napToGrid w:val="0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napToGrid w:val="0"/>
                <w:color w:val="000000"/>
                <w:sz w:val="18"/>
                <w:szCs w:val="18"/>
              </w:rPr>
              <w:t>福建泉州晋江市青阳迎宾路140号</w:t>
            </w:r>
          </w:p>
        </w:tc>
        <w:tc>
          <w:tcPr>
            <w:tcW w:w="1276" w:type="dxa"/>
            <w:vAlign w:val="center"/>
          </w:tcPr>
          <w:p w:rsidR="00510F95" w:rsidRPr="00B83829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napToGrid w:val="0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napToGrid w:val="0"/>
                <w:color w:val="000000"/>
                <w:sz w:val="18"/>
                <w:szCs w:val="18"/>
              </w:rPr>
              <w:t>特福芬阿尔高较大婴儿和幼儿配方奶粉2</w:t>
            </w:r>
          </w:p>
        </w:tc>
        <w:tc>
          <w:tcPr>
            <w:tcW w:w="851" w:type="dxa"/>
            <w:vAlign w:val="center"/>
          </w:tcPr>
          <w:p w:rsidR="00510F95" w:rsidRPr="003C2431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napToGrid w:val="0"/>
                <w:color w:val="000000"/>
                <w:spacing w:val="-18"/>
                <w:sz w:val="18"/>
                <w:szCs w:val="18"/>
              </w:rPr>
            </w:pPr>
            <w:r w:rsidRPr="003C2431">
              <w:rPr>
                <w:rFonts w:ascii="方正仿宋简体" w:eastAsia="方正仿宋简体" w:hAnsi="Calibri" w:hint="eastAsia"/>
                <w:snapToGrid w:val="0"/>
                <w:color w:val="000000"/>
                <w:spacing w:val="-18"/>
                <w:sz w:val="18"/>
                <w:szCs w:val="18"/>
              </w:rPr>
              <w:t>600克/盒</w:t>
            </w:r>
          </w:p>
        </w:tc>
        <w:tc>
          <w:tcPr>
            <w:tcW w:w="708" w:type="dxa"/>
            <w:vAlign w:val="center"/>
          </w:tcPr>
          <w:p w:rsidR="00510F95" w:rsidRPr="00957549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napToGrid w:val="0"/>
                <w:color w:val="000000"/>
                <w:spacing w:val="-12"/>
                <w:sz w:val="18"/>
                <w:szCs w:val="18"/>
              </w:rPr>
            </w:pPr>
            <w:proofErr w:type="spellStart"/>
            <w:r w:rsidRPr="00957549">
              <w:rPr>
                <w:rFonts w:ascii="方正仿宋简体" w:eastAsia="方正仿宋简体" w:hAnsi="Calibri" w:hint="eastAsia"/>
                <w:snapToGrid w:val="0"/>
                <w:color w:val="000000"/>
                <w:spacing w:val="-12"/>
                <w:sz w:val="18"/>
                <w:szCs w:val="18"/>
              </w:rPr>
              <w:t>Tanilac</w:t>
            </w:r>
            <w:proofErr w:type="spellEnd"/>
            <w:r w:rsidRPr="00957549">
              <w:rPr>
                <w:rFonts w:ascii="方正仿宋简体" w:eastAsia="方正仿宋简体" w:hAnsi="Calibri" w:hint="eastAsia"/>
                <w:snapToGrid w:val="0"/>
                <w:color w:val="000000"/>
                <w:spacing w:val="-12"/>
                <w:sz w:val="18"/>
                <w:szCs w:val="18"/>
              </w:rPr>
              <w:t>(R)</w:t>
            </w:r>
          </w:p>
        </w:tc>
        <w:tc>
          <w:tcPr>
            <w:tcW w:w="1145" w:type="dxa"/>
            <w:vAlign w:val="center"/>
          </w:tcPr>
          <w:p w:rsidR="00510F95" w:rsidRPr="00B83829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2013/08/26</w:t>
            </w:r>
          </w:p>
        </w:tc>
        <w:tc>
          <w:tcPr>
            <w:tcW w:w="992" w:type="dxa"/>
            <w:vAlign w:val="center"/>
          </w:tcPr>
          <w:p w:rsidR="00510F95" w:rsidRPr="00B83829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肌醇</w:t>
            </w:r>
          </w:p>
        </w:tc>
        <w:tc>
          <w:tcPr>
            <w:tcW w:w="1124" w:type="dxa"/>
            <w:vAlign w:val="center"/>
          </w:tcPr>
          <w:p w:rsidR="00510F95" w:rsidRPr="00B83829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2E3A77">
              <w:rPr>
                <w:rFonts w:ascii="方正仿宋简体" w:eastAsia="方正仿宋简体" w:hAnsi="Calibri" w:hint="eastAsia"/>
                <w:color w:val="000000"/>
                <w:spacing w:val="-6"/>
                <w:sz w:val="18"/>
                <w:szCs w:val="18"/>
              </w:rPr>
              <w:t>1.3mg/100kJ</w:t>
            </w:r>
          </w:p>
        </w:tc>
        <w:tc>
          <w:tcPr>
            <w:tcW w:w="1417" w:type="dxa"/>
            <w:vAlign w:val="center"/>
          </w:tcPr>
          <w:p w:rsidR="00510F95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1.0mg/100kJ-</w:t>
            </w:r>
          </w:p>
          <w:p w:rsidR="00510F95" w:rsidRPr="00B83829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9.5mg/100kJ</w:t>
            </w:r>
          </w:p>
        </w:tc>
        <w:tc>
          <w:tcPr>
            <w:tcW w:w="1418" w:type="dxa"/>
            <w:vAlign w:val="center"/>
          </w:tcPr>
          <w:p w:rsidR="00510F95" w:rsidRPr="00B83829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2.0mg/100kJ</w:t>
            </w:r>
          </w:p>
        </w:tc>
        <w:tc>
          <w:tcPr>
            <w:tcW w:w="1015" w:type="dxa"/>
            <w:vAlign w:val="center"/>
          </w:tcPr>
          <w:p w:rsidR="00510F95" w:rsidRPr="00B83829" w:rsidRDefault="00510F95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510F95" w:rsidRPr="00B83829" w:rsidTr="00AE79C6">
        <w:trPr>
          <w:trHeight w:val="448"/>
          <w:jc w:val="center"/>
        </w:trPr>
        <w:tc>
          <w:tcPr>
            <w:tcW w:w="433" w:type="dxa"/>
            <w:vMerge w:val="restart"/>
            <w:vAlign w:val="center"/>
          </w:tcPr>
          <w:p w:rsidR="00510F95" w:rsidRPr="00B83829" w:rsidRDefault="00510F95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510F95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pacing w:val="-6"/>
                <w:sz w:val="18"/>
                <w:szCs w:val="18"/>
              </w:rPr>
            </w:pPr>
            <w:r w:rsidRPr="00A74932">
              <w:rPr>
                <w:rFonts w:ascii="方正仿宋简体" w:eastAsia="方正仿宋简体" w:hAnsi="Calibri" w:hint="eastAsia"/>
                <w:spacing w:val="-6"/>
                <w:sz w:val="18"/>
                <w:szCs w:val="18"/>
              </w:rPr>
              <w:t>总代理：武汉美斯通工贸</w:t>
            </w:r>
          </w:p>
          <w:p w:rsidR="00510F95" w:rsidRPr="00A74932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pacing w:val="-6"/>
                <w:sz w:val="18"/>
                <w:szCs w:val="18"/>
              </w:rPr>
            </w:pPr>
            <w:r w:rsidRPr="00A74932">
              <w:rPr>
                <w:rFonts w:ascii="方正仿宋简体" w:eastAsia="方正仿宋简体" w:hAnsi="Calibri" w:hint="eastAsia"/>
                <w:spacing w:val="-6"/>
                <w:sz w:val="18"/>
                <w:szCs w:val="18"/>
              </w:rPr>
              <w:t>发展有限公司</w:t>
            </w:r>
          </w:p>
        </w:tc>
        <w:tc>
          <w:tcPr>
            <w:tcW w:w="1560" w:type="dxa"/>
            <w:vMerge w:val="restart"/>
            <w:vAlign w:val="center"/>
          </w:tcPr>
          <w:p w:rsidR="00510F95" w:rsidRPr="00B83829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napToGrid w:val="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napToGrid w:val="0"/>
                <w:sz w:val="18"/>
                <w:szCs w:val="18"/>
              </w:rPr>
              <w:t>武汉市宝丰路1号湖北商务大楼2511室</w:t>
            </w:r>
          </w:p>
        </w:tc>
        <w:tc>
          <w:tcPr>
            <w:tcW w:w="1282" w:type="dxa"/>
            <w:vMerge w:val="restart"/>
            <w:vAlign w:val="center"/>
          </w:tcPr>
          <w:p w:rsidR="00510F95" w:rsidRPr="00B83829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napToGrid w:val="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napToGrid w:val="0"/>
                <w:sz w:val="18"/>
                <w:szCs w:val="18"/>
              </w:rPr>
              <w:t>晋江市青阳</w:t>
            </w:r>
            <w:proofErr w:type="gramStart"/>
            <w:r w:rsidRPr="00B83829">
              <w:rPr>
                <w:rFonts w:ascii="方正仿宋简体" w:eastAsia="方正仿宋简体" w:hAnsi="Calibri" w:hint="eastAsia"/>
                <w:snapToGrid w:val="0"/>
                <w:sz w:val="18"/>
                <w:szCs w:val="18"/>
              </w:rPr>
              <w:t>幼乐美</w:t>
            </w:r>
            <w:proofErr w:type="gramEnd"/>
            <w:r w:rsidRPr="00B83829">
              <w:rPr>
                <w:rFonts w:ascii="方正仿宋简体" w:eastAsia="方正仿宋简体" w:hAnsi="Calibri" w:hint="eastAsia"/>
                <w:snapToGrid w:val="0"/>
                <w:sz w:val="18"/>
                <w:szCs w:val="18"/>
              </w:rPr>
              <w:t>母婴用品店</w:t>
            </w:r>
          </w:p>
        </w:tc>
        <w:tc>
          <w:tcPr>
            <w:tcW w:w="1406" w:type="dxa"/>
            <w:vMerge w:val="restart"/>
            <w:vAlign w:val="center"/>
          </w:tcPr>
          <w:p w:rsidR="00510F95" w:rsidRPr="00B83829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napToGrid w:val="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napToGrid w:val="0"/>
                <w:sz w:val="18"/>
                <w:szCs w:val="18"/>
              </w:rPr>
              <w:t>福建泉州晋江市青阳迎宾路140号</w:t>
            </w:r>
          </w:p>
        </w:tc>
        <w:tc>
          <w:tcPr>
            <w:tcW w:w="1276" w:type="dxa"/>
            <w:vMerge w:val="restart"/>
            <w:vAlign w:val="center"/>
          </w:tcPr>
          <w:p w:rsidR="00510F95" w:rsidRPr="00B83829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napToGrid w:val="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napToGrid w:val="0"/>
                <w:sz w:val="18"/>
                <w:szCs w:val="18"/>
              </w:rPr>
              <w:t>有机较大婴儿配方奶粉2</w:t>
            </w:r>
          </w:p>
        </w:tc>
        <w:tc>
          <w:tcPr>
            <w:tcW w:w="851" w:type="dxa"/>
            <w:vMerge w:val="restart"/>
            <w:vAlign w:val="center"/>
          </w:tcPr>
          <w:p w:rsidR="00510F95" w:rsidRPr="003C2431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napToGrid w:val="0"/>
                <w:spacing w:val="-18"/>
                <w:sz w:val="18"/>
                <w:szCs w:val="18"/>
              </w:rPr>
            </w:pPr>
            <w:r w:rsidRPr="003C2431">
              <w:rPr>
                <w:rFonts w:ascii="方正仿宋简体" w:eastAsia="方正仿宋简体" w:hAnsi="Calibri" w:hint="eastAsia"/>
                <w:snapToGrid w:val="0"/>
                <w:spacing w:val="-18"/>
                <w:sz w:val="18"/>
                <w:szCs w:val="18"/>
              </w:rPr>
              <w:t>600克/盒</w:t>
            </w:r>
          </w:p>
        </w:tc>
        <w:tc>
          <w:tcPr>
            <w:tcW w:w="708" w:type="dxa"/>
            <w:vMerge w:val="restart"/>
            <w:vAlign w:val="center"/>
          </w:tcPr>
          <w:p w:rsidR="00510F95" w:rsidRPr="00B83829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napToGrid w:val="0"/>
                <w:sz w:val="18"/>
                <w:szCs w:val="18"/>
              </w:rPr>
            </w:pPr>
            <w:proofErr w:type="spellStart"/>
            <w:r w:rsidRPr="00B83829">
              <w:rPr>
                <w:rFonts w:ascii="方正仿宋简体" w:eastAsia="方正仿宋简体" w:hAnsi="Calibri" w:hint="eastAsia"/>
                <w:snapToGrid w:val="0"/>
                <w:sz w:val="18"/>
                <w:szCs w:val="18"/>
              </w:rPr>
              <w:t>Holle</w:t>
            </w:r>
            <w:proofErr w:type="spellEnd"/>
          </w:p>
        </w:tc>
        <w:tc>
          <w:tcPr>
            <w:tcW w:w="1145" w:type="dxa"/>
            <w:vMerge w:val="restart"/>
            <w:vAlign w:val="center"/>
          </w:tcPr>
          <w:p w:rsidR="00510F95" w:rsidRPr="00B83829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2013/11/02</w:t>
            </w:r>
          </w:p>
        </w:tc>
        <w:tc>
          <w:tcPr>
            <w:tcW w:w="992" w:type="dxa"/>
            <w:vAlign w:val="center"/>
          </w:tcPr>
          <w:p w:rsidR="00510F95" w:rsidRPr="00B83829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维生素A</w:t>
            </w:r>
          </w:p>
        </w:tc>
        <w:tc>
          <w:tcPr>
            <w:tcW w:w="1124" w:type="dxa"/>
            <w:vAlign w:val="center"/>
          </w:tcPr>
          <w:p w:rsidR="00510F95" w:rsidRPr="003C2431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pacing w:val="-12"/>
                <w:sz w:val="18"/>
                <w:szCs w:val="18"/>
              </w:rPr>
            </w:pPr>
            <w:r w:rsidRPr="003C2431">
              <w:rPr>
                <w:rFonts w:ascii="方正仿宋简体" w:eastAsia="方正仿宋简体" w:hAnsi="Calibri" w:hint="eastAsia"/>
                <w:spacing w:val="-12"/>
                <w:sz w:val="18"/>
                <w:szCs w:val="18"/>
              </w:rPr>
              <w:t>14μg</w:t>
            </w:r>
            <w:r>
              <w:rPr>
                <w:rFonts w:ascii="方正仿宋简体" w:eastAsia="方正仿宋简体" w:hAnsi="Calibri" w:hint="eastAsia"/>
                <w:spacing w:val="-12"/>
                <w:sz w:val="18"/>
                <w:szCs w:val="18"/>
              </w:rPr>
              <w:t xml:space="preserve"> </w:t>
            </w:r>
            <w:r w:rsidRPr="003C2431">
              <w:rPr>
                <w:rFonts w:ascii="方正仿宋简体" w:eastAsia="方正仿宋简体" w:hAnsi="Calibri" w:hint="eastAsia"/>
                <w:spacing w:val="-12"/>
                <w:sz w:val="18"/>
                <w:szCs w:val="18"/>
              </w:rPr>
              <w:t>RE/100kJ</w:t>
            </w:r>
          </w:p>
        </w:tc>
        <w:tc>
          <w:tcPr>
            <w:tcW w:w="1417" w:type="dxa"/>
            <w:vAlign w:val="center"/>
          </w:tcPr>
          <w:p w:rsidR="00510F95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pacing w:val="-6"/>
                <w:sz w:val="18"/>
                <w:szCs w:val="18"/>
              </w:rPr>
            </w:pPr>
            <w:r w:rsidRPr="003C2431">
              <w:rPr>
                <w:rFonts w:ascii="方正仿宋简体" w:eastAsia="方正仿宋简体" w:hAnsi="Calibri" w:hint="eastAsia"/>
                <w:spacing w:val="-12"/>
                <w:sz w:val="18"/>
                <w:szCs w:val="18"/>
              </w:rPr>
              <w:t>18μg RE/100kJ</w:t>
            </w:r>
            <w:r w:rsidRPr="003C2431">
              <w:rPr>
                <w:rFonts w:ascii="方正仿宋简体" w:eastAsia="方正仿宋简体" w:hAnsi="Calibri" w:hint="eastAsia"/>
                <w:spacing w:val="-6"/>
                <w:sz w:val="18"/>
                <w:szCs w:val="18"/>
              </w:rPr>
              <w:t>-</w:t>
            </w:r>
          </w:p>
          <w:p w:rsidR="00510F95" w:rsidRPr="003C2431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pacing w:val="-6"/>
                <w:sz w:val="18"/>
                <w:szCs w:val="18"/>
              </w:rPr>
            </w:pPr>
            <w:r w:rsidRPr="003C2431">
              <w:rPr>
                <w:rFonts w:ascii="方正仿宋简体" w:eastAsia="方正仿宋简体" w:hAnsi="Calibri" w:hint="eastAsia"/>
                <w:spacing w:val="-6"/>
                <w:sz w:val="18"/>
                <w:szCs w:val="18"/>
              </w:rPr>
              <w:t>54μ</w:t>
            </w:r>
            <w:proofErr w:type="spellStart"/>
            <w:r w:rsidRPr="003C2431">
              <w:rPr>
                <w:rFonts w:ascii="方正仿宋简体" w:eastAsia="方正仿宋简体" w:hAnsi="Calibri" w:hint="eastAsia"/>
                <w:spacing w:val="-6"/>
                <w:sz w:val="18"/>
                <w:szCs w:val="18"/>
              </w:rPr>
              <w:t>gRE</w:t>
            </w:r>
            <w:proofErr w:type="spellEnd"/>
            <w:r w:rsidRPr="003C2431">
              <w:rPr>
                <w:rFonts w:ascii="方正仿宋简体" w:eastAsia="方正仿宋简体" w:hAnsi="Calibri" w:hint="eastAsia"/>
                <w:spacing w:val="-6"/>
                <w:sz w:val="18"/>
                <w:szCs w:val="18"/>
              </w:rPr>
              <w:t>/100kJ</w:t>
            </w:r>
          </w:p>
        </w:tc>
        <w:tc>
          <w:tcPr>
            <w:tcW w:w="1418" w:type="dxa"/>
            <w:vAlign w:val="center"/>
          </w:tcPr>
          <w:p w:rsidR="00510F95" w:rsidRPr="003C2431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pacing w:val="-6"/>
                <w:sz w:val="18"/>
                <w:szCs w:val="18"/>
              </w:rPr>
            </w:pPr>
            <w:r w:rsidRPr="003C2431">
              <w:rPr>
                <w:rFonts w:ascii="方正仿宋简体" w:eastAsia="方正仿宋简体" w:hAnsi="Calibri" w:hint="eastAsia"/>
                <w:spacing w:val="-6"/>
                <w:sz w:val="18"/>
                <w:szCs w:val="18"/>
              </w:rPr>
              <w:t>21.83gRE/100kJ</w:t>
            </w:r>
          </w:p>
        </w:tc>
        <w:tc>
          <w:tcPr>
            <w:tcW w:w="1015" w:type="dxa"/>
            <w:vAlign w:val="center"/>
          </w:tcPr>
          <w:p w:rsidR="00510F95" w:rsidRPr="00B83829" w:rsidRDefault="00510F95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510F95" w:rsidRPr="00B83829" w:rsidTr="00AE79C6">
        <w:trPr>
          <w:trHeight w:val="448"/>
          <w:jc w:val="center"/>
        </w:trPr>
        <w:tc>
          <w:tcPr>
            <w:tcW w:w="433" w:type="dxa"/>
            <w:vMerge/>
            <w:vAlign w:val="center"/>
          </w:tcPr>
          <w:p w:rsidR="00510F95" w:rsidRPr="00B83829" w:rsidRDefault="00510F95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10F95" w:rsidRPr="00A74932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pacing w:val="-6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10F95" w:rsidRPr="00B83829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napToGrid w:val="0"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</w:tcPr>
          <w:p w:rsidR="00510F95" w:rsidRPr="00B83829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napToGrid w:val="0"/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</w:tcPr>
          <w:p w:rsidR="00510F95" w:rsidRPr="00B83829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10F95" w:rsidRPr="00B83829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10F95" w:rsidRPr="003C2431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napToGrid w:val="0"/>
                <w:spacing w:val="-18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0F95" w:rsidRPr="00B83829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napToGrid w:val="0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510F95" w:rsidRPr="00B83829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0F95" w:rsidRPr="00B83829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锰</w:t>
            </w:r>
          </w:p>
        </w:tc>
        <w:tc>
          <w:tcPr>
            <w:tcW w:w="1124" w:type="dxa"/>
            <w:vAlign w:val="center"/>
          </w:tcPr>
          <w:p w:rsidR="00510F95" w:rsidRPr="003C2431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pacing w:val="-12"/>
                <w:sz w:val="18"/>
                <w:szCs w:val="18"/>
              </w:rPr>
            </w:pPr>
            <w:r w:rsidRPr="003C2431">
              <w:rPr>
                <w:rFonts w:ascii="方正仿宋简体" w:eastAsia="方正仿宋简体" w:hAnsi="Calibri" w:hint="eastAsia"/>
                <w:spacing w:val="-12"/>
                <w:sz w:val="18"/>
                <w:szCs w:val="18"/>
              </w:rPr>
              <w:t>2.9μg/100kJ</w:t>
            </w:r>
          </w:p>
        </w:tc>
        <w:tc>
          <w:tcPr>
            <w:tcW w:w="1417" w:type="dxa"/>
            <w:vAlign w:val="center"/>
          </w:tcPr>
          <w:p w:rsidR="00510F95" w:rsidRPr="003C2431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pacing w:val="-6"/>
                <w:sz w:val="18"/>
                <w:szCs w:val="18"/>
              </w:rPr>
            </w:pPr>
            <w:r w:rsidRPr="003C2431">
              <w:rPr>
                <w:rFonts w:ascii="方正仿宋简体" w:eastAsia="方正仿宋简体" w:hAnsi="Calibri" w:hint="eastAsia"/>
                <w:spacing w:val="-6"/>
                <w:sz w:val="18"/>
                <w:szCs w:val="18"/>
              </w:rPr>
              <w:t>0.25μg/100kJ-</w:t>
            </w:r>
          </w:p>
          <w:p w:rsidR="00510F95" w:rsidRPr="00B83829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3C2431">
              <w:rPr>
                <w:rFonts w:ascii="方正仿宋简体" w:eastAsia="方正仿宋简体" w:hAnsi="Calibri" w:hint="eastAsia"/>
                <w:spacing w:val="-6"/>
                <w:sz w:val="18"/>
                <w:szCs w:val="18"/>
              </w:rPr>
              <w:t>24.0μg/100kJ</w:t>
            </w:r>
          </w:p>
        </w:tc>
        <w:tc>
          <w:tcPr>
            <w:tcW w:w="1418" w:type="dxa"/>
            <w:vAlign w:val="center"/>
          </w:tcPr>
          <w:p w:rsidR="00510F95" w:rsidRPr="00B83829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4.96μg/100kJ</w:t>
            </w:r>
          </w:p>
        </w:tc>
        <w:tc>
          <w:tcPr>
            <w:tcW w:w="1015" w:type="dxa"/>
            <w:vAlign w:val="center"/>
          </w:tcPr>
          <w:p w:rsidR="00510F95" w:rsidRPr="00B83829" w:rsidRDefault="00510F95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510F95" w:rsidRPr="00B83829" w:rsidTr="00AE79C6">
        <w:trPr>
          <w:trHeight w:val="448"/>
          <w:jc w:val="center"/>
        </w:trPr>
        <w:tc>
          <w:tcPr>
            <w:tcW w:w="433" w:type="dxa"/>
            <w:vAlign w:val="center"/>
          </w:tcPr>
          <w:p w:rsidR="00510F95" w:rsidRPr="00B83829" w:rsidRDefault="00510F95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510F95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6"/>
                <w:sz w:val="18"/>
                <w:szCs w:val="18"/>
              </w:rPr>
            </w:pPr>
            <w:r w:rsidRPr="00A74932">
              <w:rPr>
                <w:rFonts w:ascii="方正仿宋简体" w:eastAsia="方正仿宋简体" w:hAnsi="Calibri" w:hint="eastAsia"/>
                <w:color w:val="000000"/>
                <w:spacing w:val="6"/>
                <w:sz w:val="18"/>
                <w:szCs w:val="18"/>
              </w:rPr>
              <w:t>经销商：福州迪瑞贸易</w:t>
            </w:r>
          </w:p>
          <w:p w:rsidR="00510F95" w:rsidRPr="00A74932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6"/>
                <w:sz w:val="18"/>
                <w:szCs w:val="18"/>
              </w:rPr>
            </w:pPr>
            <w:r w:rsidRPr="00A74932">
              <w:rPr>
                <w:rFonts w:ascii="方正仿宋简体" w:eastAsia="方正仿宋简体" w:hAnsi="Calibri" w:hint="eastAsia"/>
                <w:color w:val="000000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1560" w:type="dxa"/>
            <w:vAlign w:val="center"/>
          </w:tcPr>
          <w:p w:rsidR="00510F95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napToGrid w:val="0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napToGrid w:val="0"/>
                <w:color w:val="000000"/>
                <w:sz w:val="18"/>
                <w:szCs w:val="18"/>
              </w:rPr>
              <w:t>福建省福州市仓山区建新镇金港路177号江南</w:t>
            </w:r>
          </w:p>
          <w:p w:rsidR="00510F95" w:rsidRPr="00B83829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napToGrid w:val="0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napToGrid w:val="0"/>
                <w:color w:val="000000"/>
                <w:sz w:val="18"/>
                <w:szCs w:val="18"/>
              </w:rPr>
              <w:t>新都汇5号</w:t>
            </w:r>
          </w:p>
        </w:tc>
        <w:tc>
          <w:tcPr>
            <w:tcW w:w="1282" w:type="dxa"/>
            <w:vAlign w:val="center"/>
          </w:tcPr>
          <w:p w:rsidR="00510F95" w:rsidRPr="00B83829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napToGrid w:val="0"/>
                <w:color w:val="000000"/>
                <w:sz w:val="18"/>
                <w:szCs w:val="18"/>
              </w:rPr>
            </w:pPr>
            <w:r w:rsidRPr="003C2431">
              <w:rPr>
                <w:rFonts w:ascii="方正仿宋简体" w:eastAsia="方正仿宋简体" w:hAnsi="Calibri" w:hint="eastAsia"/>
                <w:snapToGrid w:val="0"/>
                <w:color w:val="000000"/>
                <w:spacing w:val="-6"/>
                <w:sz w:val="18"/>
                <w:szCs w:val="18"/>
              </w:rPr>
              <w:t>浏阳市永安镇乐佳宝贝母婴童生活馆</w:t>
            </w:r>
          </w:p>
        </w:tc>
        <w:tc>
          <w:tcPr>
            <w:tcW w:w="1406" w:type="dxa"/>
            <w:vAlign w:val="center"/>
          </w:tcPr>
          <w:p w:rsidR="00510F95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napToGrid w:val="0"/>
                <w:color w:val="000000"/>
                <w:spacing w:val="-6"/>
                <w:sz w:val="18"/>
                <w:szCs w:val="18"/>
              </w:rPr>
            </w:pPr>
            <w:r w:rsidRPr="003C2431">
              <w:rPr>
                <w:rFonts w:ascii="方正仿宋简体" w:eastAsia="方正仿宋简体" w:hAnsi="Calibri" w:hint="eastAsia"/>
                <w:snapToGrid w:val="0"/>
                <w:color w:val="000000"/>
                <w:spacing w:val="-6"/>
                <w:sz w:val="18"/>
                <w:szCs w:val="18"/>
              </w:rPr>
              <w:t>浏阳市永安镇</w:t>
            </w:r>
          </w:p>
          <w:p w:rsidR="00510F95" w:rsidRPr="003C2431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napToGrid w:val="0"/>
                <w:color w:val="000000"/>
                <w:spacing w:val="-6"/>
                <w:sz w:val="18"/>
                <w:szCs w:val="18"/>
              </w:rPr>
            </w:pPr>
            <w:r w:rsidRPr="003C2431">
              <w:rPr>
                <w:rFonts w:ascii="方正仿宋简体" w:eastAsia="方正仿宋简体" w:hAnsi="Calibri" w:hint="eastAsia"/>
                <w:snapToGrid w:val="0"/>
                <w:color w:val="000000"/>
                <w:spacing w:val="-6"/>
                <w:sz w:val="18"/>
                <w:szCs w:val="18"/>
              </w:rPr>
              <w:t>永安东路287号</w:t>
            </w:r>
          </w:p>
        </w:tc>
        <w:tc>
          <w:tcPr>
            <w:tcW w:w="1276" w:type="dxa"/>
            <w:vAlign w:val="center"/>
          </w:tcPr>
          <w:p w:rsidR="00510F95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napToGrid w:val="0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napToGrid w:val="0"/>
                <w:color w:val="000000"/>
                <w:sz w:val="18"/>
                <w:szCs w:val="18"/>
              </w:rPr>
              <w:t>1-3岁幼儿配方奶粉</w:t>
            </w:r>
          </w:p>
          <w:p w:rsidR="00510F95" w:rsidRPr="00B83829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napToGrid w:val="0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napToGrid w:val="0"/>
                <w:color w:val="000000"/>
                <w:sz w:val="18"/>
                <w:szCs w:val="18"/>
              </w:rPr>
              <w:t>(3段)</w:t>
            </w:r>
          </w:p>
        </w:tc>
        <w:tc>
          <w:tcPr>
            <w:tcW w:w="851" w:type="dxa"/>
            <w:vAlign w:val="center"/>
          </w:tcPr>
          <w:p w:rsidR="00510F95" w:rsidRPr="003C2431" w:rsidRDefault="00510F95" w:rsidP="00AE79C6">
            <w:pPr>
              <w:spacing w:line="280" w:lineRule="exact"/>
              <w:rPr>
                <w:rFonts w:ascii="方正仿宋简体" w:eastAsia="方正仿宋简体" w:hAnsi="宋体" w:cs="宋体"/>
                <w:snapToGrid w:val="0"/>
                <w:spacing w:val="-18"/>
                <w:sz w:val="18"/>
                <w:szCs w:val="18"/>
              </w:rPr>
            </w:pPr>
            <w:r w:rsidRPr="003C2431">
              <w:rPr>
                <w:rFonts w:ascii="方正仿宋简体" w:eastAsia="方正仿宋简体" w:hAnsi="Calibri" w:hint="eastAsia"/>
                <w:snapToGrid w:val="0"/>
                <w:color w:val="000000"/>
                <w:spacing w:val="-18"/>
                <w:sz w:val="18"/>
                <w:szCs w:val="18"/>
              </w:rPr>
              <w:t>900克/罐</w:t>
            </w:r>
          </w:p>
        </w:tc>
        <w:tc>
          <w:tcPr>
            <w:tcW w:w="708" w:type="dxa"/>
            <w:vAlign w:val="center"/>
          </w:tcPr>
          <w:p w:rsidR="00510F95" w:rsidRPr="00B83829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napToGrid w:val="0"/>
                <w:sz w:val="18"/>
                <w:szCs w:val="18"/>
              </w:rPr>
            </w:pPr>
            <w:r w:rsidRPr="003C2431">
              <w:rPr>
                <w:rFonts w:ascii="方正仿宋简体" w:eastAsia="方正仿宋简体" w:hAnsi="Calibri" w:hint="eastAsia"/>
                <w:snapToGrid w:val="0"/>
                <w:color w:val="000000"/>
                <w:spacing w:val="-18"/>
                <w:sz w:val="18"/>
                <w:szCs w:val="18"/>
              </w:rPr>
              <w:t>宝露芬</w:t>
            </w:r>
          </w:p>
        </w:tc>
        <w:tc>
          <w:tcPr>
            <w:tcW w:w="1145" w:type="dxa"/>
            <w:vAlign w:val="center"/>
          </w:tcPr>
          <w:p w:rsidR="00510F95" w:rsidRPr="00B83829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2013/08/09</w:t>
            </w:r>
          </w:p>
        </w:tc>
        <w:tc>
          <w:tcPr>
            <w:tcW w:w="992" w:type="dxa"/>
            <w:vAlign w:val="center"/>
          </w:tcPr>
          <w:p w:rsidR="00510F95" w:rsidRPr="00B83829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维生素A</w:t>
            </w:r>
          </w:p>
        </w:tc>
        <w:tc>
          <w:tcPr>
            <w:tcW w:w="1124" w:type="dxa"/>
            <w:vAlign w:val="center"/>
          </w:tcPr>
          <w:p w:rsidR="00510F95" w:rsidRPr="00B83829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14μg RE/100kJ</w:t>
            </w:r>
          </w:p>
        </w:tc>
        <w:tc>
          <w:tcPr>
            <w:tcW w:w="1417" w:type="dxa"/>
            <w:vAlign w:val="center"/>
          </w:tcPr>
          <w:p w:rsidR="00510F95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 xml:space="preserve">18～54μg </w:t>
            </w:r>
          </w:p>
          <w:p w:rsidR="00510F95" w:rsidRPr="00B83829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RE/ 100kJ</w:t>
            </w:r>
          </w:p>
        </w:tc>
        <w:tc>
          <w:tcPr>
            <w:tcW w:w="1418" w:type="dxa"/>
            <w:vAlign w:val="center"/>
          </w:tcPr>
          <w:p w:rsidR="00510F95" w:rsidRPr="00B83829" w:rsidRDefault="00510F95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23.31μg RE/100kJ</w:t>
            </w:r>
          </w:p>
        </w:tc>
        <w:tc>
          <w:tcPr>
            <w:tcW w:w="1015" w:type="dxa"/>
            <w:vAlign w:val="center"/>
          </w:tcPr>
          <w:p w:rsidR="00510F95" w:rsidRPr="00B83829" w:rsidRDefault="00510F95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</w:tbl>
    <w:p w:rsidR="00510F95" w:rsidRDefault="00510F95" w:rsidP="00510F95">
      <w:pPr>
        <w:rPr>
          <w:rFonts w:ascii="仿宋" w:eastAsia="仿宋" w:hAnsi="仿宋"/>
          <w:sz w:val="30"/>
          <w:szCs w:val="30"/>
        </w:rPr>
      </w:pPr>
    </w:p>
    <w:p w:rsidR="00EE6D9A" w:rsidRDefault="00EE6D9A">
      <w:bookmarkStart w:id="0" w:name="_GoBack"/>
      <w:bookmarkEnd w:id="0"/>
    </w:p>
    <w:sectPr w:rsidR="00EE6D9A" w:rsidSect="00510F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74" w:rsidRDefault="005B4F74" w:rsidP="00510F95">
      <w:r>
        <w:separator/>
      </w:r>
    </w:p>
  </w:endnote>
  <w:endnote w:type="continuationSeparator" w:id="0">
    <w:p w:rsidR="005B4F74" w:rsidRDefault="005B4F74" w:rsidP="0051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74" w:rsidRDefault="005B4F74" w:rsidP="00510F95">
      <w:r>
        <w:separator/>
      </w:r>
    </w:p>
  </w:footnote>
  <w:footnote w:type="continuationSeparator" w:id="0">
    <w:p w:rsidR="005B4F74" w:rsidRDefault="005B4F74" w:rsidP="00510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A1"/>
    <w:rsid w:val="00510F95"/>
    <w:rsid w:val="005B4F74"/>
    <w:rsid w:val="00C338A1"/>
    <w:rsid w:val="00E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0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0F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0F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0F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0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0F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0F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0F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763</Characters>
  <Application>Microsoft Office Word</Application>
  <DocSecurity>0</DocSecurity>
  <Lines>6</Lines>
  <Paragraphs>1</Paragraphs>
  <ScaleCrop>false</ScaleCrop>
  <Company>CFDA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郭媛媛</dc:creator>
  <cp:keywords/>
  <dc:description/>
  <cp:lastModifiedBy>郭媛媛</cp:lastModifiedBy>
  <cp:revision>2</cp:revision>
  <dcterms:created xsi:type="dcterms:W3CDTF">2015-05-05T09:53:00Z</dcterms:created>
  <dcterms:modified xsi:type="dcterms:W3CDTF">2015-05-05T09:53:00Z</dcterms:modified>
</cp:coreProperties>
</file>